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F7E8" w14:textId="77777777" w:rsidR="00F03114" w:rsidRDefault="00A91FC7" w:rsidP="00E925FA">
      <w:pPr>
        <w:adjustRightInd w:val="0"/>
        <w:snapToGrid w:val="0"/>
        <w:spacing w:line="6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关于举行</w:t>
      </w:r>
      <w:r w:rsidR="009138A6" w:rsidRPr="00507938"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 w:rsidR="009138A6" w:rsidRPr="00507938">
        <w:rPr>
          <w:rFonts w:ascii="Times New Roman" w:eastAsia="方正小标宋简体" w:hAnsi="Times New Roman" w:cs="Times New Roman"/>
          <w:sz w:val="36"/>
          <w:szCs w:val="36"/>
        </w:rPr>
        <w:t>021</w:t>
      </w:r>
      <w:r w:rsidR="009138A6" w:rsidRPr="00507938">
        <w:rPr>
          <w:rFonts w:ascii="Times New Roman" w:eastAsia="方正小标宋简体" w:hAnsi="Times New Roman" w:cs="Times New Roman" w:hint="eastAsia"/>
          <w:sz w:val="36"/>
          <w:szCs w:val="36"/>
        </w:rPr>
        <w:t>年秋季</w:t>
      </w:r>
      <w:r w:rsidR="009967F3" w:rsidRPr="00507938">
        <w:rPr>
          <w:rFonts w:ascii="Times New Roman" w:eastAsia="方正小标宋简体" w:hAnsi="Times New Roman" w:cs="Times New Roman" w:hint="eastAsia"/>
          <w:sz w:val="36"/>
          <w:szCs w:val="36"/>
        </w:rPr>
        <w:t>浙江省</w:t>
      </w:r>
      <w:r w:rsidR="00E925FA">
        <w:rPr>
          <w:rFonts w:ascii="Times New Roman" w:eastAsia="方正小标宋简体" w:hAnsi="Times New Roman" w:cs="Times New Roman" w:hint="eastAsia"/>
          <w:sz w:val="36"/>
          <w:szCs w:val="36"/>
        </w:rPr>
        <w:t>高校教师</w:t>
      </w:r>
      <w:r w:rsidR="009967F3" w:rsidRPr="00507938">
        <w:rPr>
          <w:rFonts w:ascii="Times New Roman" w:eastAsia="方正小标宋简体" w:hAnsi="Times New Roman" w:cs="Times New Roman" w:hint="eastAsia"/>
          <w:sz w:val="36"/>
          <w:szCs w:val="36"/>
        </w:rPr>
        <w:t>岗前培训</w:t>
      </w:r>
    </w:p>
    <w:p w14:paraId="7D75FF59" w14:textId="7CD4FE1F" w:rsidR="009138A6" w:rsidRPr="00507938" w:rsidRDefault="009138A6" w:rsidP="00E925FA">
      <w:pPr>
        <w:adjustRightInd w:val="0"/>
        <w:snapToGrid w:val="0"/>
        <w:spacing w:line="6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07938">
        <w:rPr>
          <w:rFonts w:ascii="Times New Roman" w:eastAsia="方正小标宋简体" w:hAnsi="Times New Roman" w:cs="Times New Roman" w:hint="eastAsia"/>
          <w:sz w:val="36"/>
          <w:szCs w:val="36"/>
        </w:rPr>
        <w:t>第二轮线上考试</w:t>
      </w:r>
      <w:r w:rsidR="00A91FC7">
        <w:rPr>
          <w:rFonts w:ascii="Times New Roman" w:eastAsia="方正小标宋简体" w:hAnsi="Times New Roman" w:cs="Times New Roman" w:hint="eastAsia"/>
          <w:sz w:val="36"/>
          <w:szCs w:val="36"/>
        </w:rPr>
        <w:t>（补考）的</w:t>
      </w:r>
      <w:r w:rsidRPr="00507938">
        <w:rPr>
          <w:rFonts w:ascii="Times New Roman" w:eastAsia="方正小标宋简体" w:hAnsi="Times New Roman" w:cs="Times New Roman" w:hint="eastAsia"/>
          <w:sz w:val="36"/>
          <w:szCs w:val="36"/>
        </w:rPr>
        <w:t>通知</w:t>
      </w:r>
    </w:p>
    <w:p w14:paraId="233C6DD8" w14:textId="45F5B037" w:rsidR="00A25F0C" w:rsidRPr="00507938" w:rsidRDefault="00A25F0C" w:rsidP="00A91FC7">
      <w:pPr>
        <w:spacing w:line="68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507938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各位考生：</w:t>
      </w:r>
    </w:p>
    <w:p w14:paraId="22E7334D" w14:textId="16E5D208" w:rsidR="001D7BBF" w:rsidRDefault="00EC1873" w:rsidP="00E4585D">
      <w:pPr>
        <w:adjustRightInd w:val="0"/>
        <w:snapToGrid w:val="0"/>
        <w:spacing w:line="68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EC1873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经研究并报省厅同意，</w:t>
      </w:r>
      <w:r w:rsidR="0095417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因疫情延期的</w:t>
      </w:r>
      <w:r w:rsidR="0095417C" w:rsidRPr="00EC187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2021</w:t>
      </w:r>
      <w:r w:rsidR="0095417C" w:rsidRPr="00EC187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年秋季浙江省</w:t>
      </w:r>
      <w:r w:rsidR="00F03114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高校教师</w:t>
      </w:r>
      <w:r w:rsidR="0095417C" w:rsidRPr="00EC187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岗前培训第二轮线上考试（补考）</w:t>
      </w:r>
      <w:r w:rsidRPr="00EC1873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定于</w:t>
      </w:r>
      <w:r w:rsidRPr="00EC187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2022</w:t>
      </w:r>
      <w:r w:rsidRPr="00EC187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年</w:t>
      </w:r>
      <w:r w:rsidRPr="00EC187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</w:t>
      </w:r>
      <w:r w:rsidRPr="00EC187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月</w:t>
      </w:r>
      <w:r w:rsidRPr="00EC187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8</w:t>
      </w:r>
      <w:r w:rsidR="0095417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日（周六）</w:t>
      </w:r>
      <w:r w:rsidRPr="00EC187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—</w:t>
      </w:r>
      <w:r w:rsidR="0095417C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9</w:t>
      </w:r>
      <w:r w:rsidRPr="00EC187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日</w:t>
      </w:r>
      <w:r w:rsidR="0095417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（周日）</w:t>
      </w:r>
      <w:r w:rsidR="009F4C4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和</w:t>
      </w:r>
      <w:r w:rsidR="009F4C4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 w:rsidR="009F4C4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 w:rsidR="009F4C4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 w:rsidR="009F4C46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5</w:t>
      </w:r>
      <w:r w:rsidR="009F4C4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</w:t>
      </w:r>
      <w:r w:rsidR="001D7BB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（周六）</w:t>
      </w:r>
      <w:r w:rsidRPr="00EC187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举行</w:t>
      </w:r>
      <w:r w:rsidR="000165A8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</w:t>
      </w:r>
      <w:r w:rsidR="006944C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因</w:t>
      </w:r>
      <w:r w:rsidR="00387F7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临近</w:t>
      </w:r>
      <w:r w:rsidR="00947875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期末</w:t>
      </w:r>
      <w:r w:rsidR="006944C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考试</w:t>
      </w:r>
      <w:r w:rsidR="0095417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，考点</w:t>
      </w:r>
      <w:r w:rsidR="001314A9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机房借调</w:t>
      </w:r>
      <w:r w:rsidR="006944C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难度大，</w:t>
      </w:r>
      <w:r w:rsidR="00943099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考试</w:t>
      </w:r>
      <w:r w:rsidR="001A5DC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时间</w:t>
      </w:r>
      <w:r w:rsidR="005C5EB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和</w:t>
      </w:r>
      <w:r w:rsidR="001A5DC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场次</w:t>
      </w:r>
      <w:r w:rsidR="001314A9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均有</w:t>
      </w:r>
      <w:r w:rsidR="00943099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调整</w:t>
      </w:r>
      <w:r w:rsidR="0035390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。</w:t>
      </w:r>
      <w:r w:rsidR="00E925F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此外，根据</w:t>
      </w:r>
      <w:r w:rsidR="0035390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疫情</w:t>
      </w:r>
      <w:r w:rsidR="001D7BB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防控需要</w:t>
      </w:r>
      <w:r w:rsidR="0035390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</w:t>
      </w:r>
      <w:r w:rsidR="00353901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浙江万里学院考点考试</w:t>
      </w:r>
      <w:r w:rsidR="001D7BBF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仍须</w:t>
      </w:r>
      <w:r w:rsidR="00353901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延期</w:t>
      </w:r>
      <w:r w:rsidR="001648AB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举行</w:t>
      </w:r>
      <w:r w:rsidR="00353901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，具体时间另行通知。</w:t>
      </w:r>
    </w:p>
    <w:p w14:paraId="609257DA" w14:textId="29865E95" w:rsidR="000165A8" w:rsidRDefault="006944CB" w:rsidP="00E4585D">
      <w:pPr>
        <w:adjustRightInd w:val="0"/>
        <w:snapToGrid w:val="0"/>
        <w:spacing w:line="68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请考生</w:t>
      </w:r>
      <w:r w:rsidR="000A2063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根据“</w:t>
      </w:r>
      <w:r w:rsidR="000A2063" w:rsidRPr="000A206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2021</w:t>
      </w:r>
      <w:r w:rsidR="000A2063" w:rsidRPr="000A2063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年秋季岗培第二轮考试（补考）日程安排</w:t>
      </w:r>
      <w:r w:rsidR="000A2063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”（附件</w:t>
      </w:r>
      <w:r w:rsidR="000A2063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 w:rsidR="000A2063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）确定</w:t>
      </w:r>
      <w:r w:rsidR="0095417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的</w:t>
      </w:r>
      <w:r w:rsidR="002D4CFD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时间及场次</w:t>
      </w:r>
      <w:r w:rsidR="0095417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准时参加考试</w:t>
      </w:r>
      <w:r w:rsidR="003559DB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。</w:t>
      </w:r>
    </w:p>
    <w:p w14:paraId="3FD7CD3E" w14:textId="4B94DE77" w:rsidR="003559DB" w:rsidRDefault="003559DB" w:rsidP="00E4585D">
      <w:pPr>
        <w:adjustRightInd w:val="0"/>
        <w:snapToGrid w:val="0"/>
        <w:spacing w:line="68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.</w:t>
      </w:r>
      <w:r w:rsidR="0095417C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准考证打印：</w:t>
      </w:r>
      <w:r w:rsidR="005A6DD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 w:rsidR="005A6DDE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021</w:t>
      </w:r>
      <w:r w:rsidR="005A6DD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</w:t>
      </w:r>
      <w:r w:rsidR="00A23286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11</w:t>
      </w:r>
      <w:r w:rsidR="00A2328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 w:rsidR="00A23286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26</w:t>
      </w:r>
      <w:r w:rsidR="00A2328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</w:t>
      </w:r>
      <w:r w:rsidR="00A2328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 w:rsidR="00A23286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7</w:t>
      </w:r>
      <w:r w:rsidR="00A2328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:</w:t>
      </w:r>
      <w:r w:rsidR="00A23286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00</w:t>
      </w:r>
      <w:r w:rsidR="00A23286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前完成报名缴费且</w:t>
      </w:r>
      <w:r w:rsidR="00943099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未</w:t>
      </w:r>
      <w:r w:rsidR="005A6DD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申请</w:t>
      </w:r>
      <w:r w:rsidR="00943099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退费</w:t>
      </w:r>
      <w:r w:rsidR="001D5EAD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的</w:t>
      </w:r>
      <w:r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考生</w:t>
      </w:r>
      <w:r w:rsidR="001D7BB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请</w:t>
      </w:r>
      <w:r w:rsidR="005A6DD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于</w:t>
      </w:r>
      <w:r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</w:t>
      </w:r>
      <w:r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月</w:t>
      </w:r>
      <w:r w:rsidR="001D7BB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7</w:t>
      </w:r>
      <w:r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日（周</w:t>
      </w:r>
      <w:r w:rsidR="001D7BBF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五</w:t>
      </w:r>
      <w:r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）</w:t>
      </w:r>
      <w:r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11:00</w:t>
      </w:r>
      <w:r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后登录报名系统</w:t>
      </w:r>
      <w:r w:rsidR="005A6DD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下载</w:t>
      </w:r>
      <w:r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打印准考证，</w:t>
      </w:r>
      <w:r w:rsidR="00CE20C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考试</w:t>
      </w:r>
      <w:r w:rsidR="00943099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时间、</w:t>
      </w:r>
      <w:r w:rsidR="00CE20C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场次及机房地址</w:t>
      </w:r>
      <w:r w:rsidR="005A6DD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均</w:t>
      </w:r>
      <w:r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在准考证上明确。</w:t>
      </w:r>
    </w:p>
    <w:p w14:paraId="3D7578DE" w14:textId="54DE2CDC" w:rsidR="003559DB" w:rsidRPr="001E790A" w:rsidRDefault="003559DB" w:rsidP="00E4585D">
      <w:pPr>
        <w:adjustRightInd w:val="0"/>
        <w:snapToGrid w:val="0"/>
        <w:spacing w:line="680" w:lineRule="exact"/>
        <w:ind w:firstLineChars="200" w:firstLine="640"/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</w:pPr>
      <w:r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2</w:t>
      </w:r>
      <w:r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.</w:t>
      </w:r>
      <w:r w:rsidR="00AD2995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退费申请：</w:t>
      </w:r>
      <w:r w:rsidR="005A6DDE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因考试时间调整，无法参加考试</w:t>
      </w:r>
      <w:r w:rsidR="00AD2995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确</w:t>
      </w:r>
      <w:r w:rsidR="005A6DDE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需退费的考生请于</w:t>
      </w:r>
      <w:r w:rsidR="00AD2995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2</w:t>
      </w:r>
      <w:r w:rsidR="00AD2995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022</w:t>
      </w:r>
      <w:r w:rsidR="00AD2995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年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1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月</w:t>
      </w:r>
      <w:r w:rsidR="001D7BBF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5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日（周</w:t>
      </w:r>
      <w:r w:rsidR="001D7BBF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三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）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12:00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前将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“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姓名、身份证号码、手机号码、</w:t>
      </w:r>
      <w:r w:rsidR="00AD2995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申请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退费的</w:t>
      </w:r>
      <w:r w:rsidR="00AD2995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报</w:t>
      </w:r>
      <w:r w:rsidR="00A91FC7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考</w:t>
      </w:r>
      <w:r w:rsidR="00AD2995" w:rsidRPr="001E790A">
        <w:rPr>
          <w:rFonts w:ascii="Times New Roman" w:eastAsia="仿宋_GB2312" w:hAnsi="Times New Roman" w:cs="Times New Roman" w:hint="eastAsia"/>
          <w:b/>
          <w:bCs/>
          <w:snapToGrid w:val="0"/>
          <w:color w:val="ED7D31" w:themeColor="accent2"/>
          <w:kern w:val="0"/>
          <w:sz w:val="32"/>
          <w:szCs w:val="32"/>
        </w:rPr>
        <w:t>缴费时的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考试场次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”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发送至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gpks@zjnu.cn</w:t>
      </w:r>
      <w:r w:rsidR="005A6DDE" w:rsidRPr="001E790A">
        <w:rPr>
          <w:rFonts w:ascii="Times New Roman" w:eastAsia="仿宋_GB2312" w:hAnsi="Times New Roman" w:cs="Times New Roman"/>
          <w:b/>
          <w:bCs/>
          <w:snapToGrid w:val="0"/>
          <w:color w:val="ED7D31" w:themeColor="accent2"/>
          <w:kern w:val="0"/>
          <w:sz w:val="32"/>
          <w:szCs w:val="32"/>
        </w:rPr>
        <w:t>，报名费将按原缴费渠道全额退回。</w:t>
      </w:r>
    </w:p>
    <w:p w14:paraId="41439FB9" w14:textId="71670E27" w:rsidR="00185B22" w:rsidRDefault="003559DB" w:rsidP="00AD2995">
      <w:pPr>
        <w:adjustRightInd w:val="0"/>
        <w:snapToGrid w:val="0"/>
        <w:spacing w:line="68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3.</w:t>
      </w:r>
      <w:r w:rsidR="006353A8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防疫要求：</w:t>
      </w:r>
      <w:r w:rsidR="00185B2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（</w:t>
      </w:r>
      <w:r w:rsidR="00185B2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 w:rsidR="00185B2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）</w:t>
      </w:r>
      <w:r w:rsidR="001D7BBF"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考生须严格遵守考点防疫要求，全程</w:t>
      </w:r>
      <w:r w:rsidR="001D7BBF"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佩戴口罩，</w:t>
      </w:r>
      <w:r w:rsidR="00AD2995"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凭身份证、准考证、考生健康承诺书</w:t>
      </w:r>
      <w:r w:rsidR="006353A8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（附件</w:t>
      </w:r>
      <w:r w:rsidR="006353A8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 w:rsidR="006353A8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）</w:t>
      </w:r>
      <w:r w:rsidR="00AD2995"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参加考试。</w:t>
      </w:r>
      <w:r w:rsidR="00185B2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疫情</w:t>
      </w:r>
      <w:r w:rsidR="00E925F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中高</w:t>
      </w:r>
      <w:r w:rsidR="00185B2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风险地区考</w:t>
      </w:r>
      <w:r w:rsidR="00B74F4D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生</w:t>
      </w:r>
      <w:r w:rsidR="00185B2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暂缓考试。</w:t>
      </w:r>
    </w:p>
    <w:p w14:paraId="7E8D0A38" w14:textId="4A2F127E" w:rsidR="00185B22" w:rsidRPr="00185B22" w:rsidRDefault="00185B22" w:rsidP="00185B22">
      <w:pPr>
        <w:adjustRightInd w:val="0"/>
        <w:snapToGrid w:val="0"/>
        <w:spacing w:line="68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）考生</w:t>
      </w:r>
      <w:r w:rsidR="00AD2995"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进入考点时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须</w:t>
      </w:r>
      <w:proofErr w:type="gramStart"/>
      <w:r w:rsidR="00AD2995"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主动亮码</w:t>
      </w:r>
      <w:r w:rsidRPr="003559D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测温</w:t>
      </w:r>
      <w:proofErr w:type="gramEnd"/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，即</w:t>
      </w:r>
      <w:r w:rsidRPr="00185B2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浙江“健康码”绿码、“行程卡”</w:t>
      </w:r>
      <w:proofErr w:type="gramStart"/>
      <w:r w:rsidRPr="00185B2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绿码且</w:t>
      </w:r>
      <w:proofErr w:type="gramEnd"/>
      <w:r w:rsidRPr="00185B2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到访地右上角无“</w:t>
      </w:r>
      <w:r w:rsidRPr="00185B2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*”</w:t>
      </w:r>
      <w:r w:rsidRPr="00185B2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号标记，仅有省内行程记录，以及现场测温</w:t>
      </w:r>
      <w:r w:rsidRPr="00185B2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37.3</w:t>
      </w:r>
      <w:r w:rsidRPr="00185B22"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℃</w:t>
      </w:r>
      <w:r w:rsidRPr="00185B2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以下。</w:t>
      </w:r>
    </w:p>
    <w:p w14:paraId="2578BDBE" w14:textId="35287A48" w:rsidR="00AD2995" w:rsidRDefault="00185B22" w:rsidP="00185B22">
      <w:pPr>
        <w:adjustRightInd w:val="0"/>
        <w:snapToGrid w:val="0"/>
        <w:spacing w:line="68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）若</w:t>
      </w:r>
      <w:r w:rsidRPr="00185B2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“行程卡”</w:t>
      </w:r>
      <w:r w:rsidRPr="00185B2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到访地右上角有</w:t>
      </w:r>
      <w:r w:rsidRPr="00185B2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“*”</w:t>
      </w:r>
      <w:r w:rsidRPr="00185B2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号标记，</w:t>
      </w:r>
      <w:r w:rsidR="00E925F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须</w:t>
      </w:r>
      <w:r w:rsidRPr="00185B2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提供本人实际参加的首场考试前</w:t>
      </w:r>
      <w:r w:rsidRPr="00185B2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48</w:t>
      </w:r>
      <w:r w:rsidRPr="00185B22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小时内（以采样时间为准）浙江省范围内有资质的检测服务机构出具的核酸检测阴性报告。</w:t>
      </w:r>
    </w:p>
    <w:p w14:paraId="7887F925" w14:textId="2413EA68" w:rsidR="00A25F0C" w:rsidRPr="00AD2995" w:rsidRDefault="00A25F0C" w:rsidP="00B74F4D">
      <w:pPr>
        <w:adjustRightInd w:val="0"/>
        <w:snapToGrid w:val="0"/>
        <w:spacing w:line="68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14:paraId="412E721D" w14:textId="77777777" w:rsidR="00240589" w:rsidRPr="00507938" w:rsidRDefault="00240589" w:rsidP="00E4585D">
      <w:pPr>
        <w:adjustRightInd w:val="0"/>
        <w:snapToGrid w:val="0"/>
        <w:spacing w:line="680" w:lineRule="exact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</w:p>
    <w:p w14:paraId="2DDCA225" w14:textId="431655AF" w:rsidR="00240589" w:rsidRPr="00507938" w:rsidRDefault="00240589" w:rsidP="00E4585D">
      <w:pPr>
        <w:adjustRightInd w:val="0"/>
        <w:snapToGrid w:val="0"/>
        <w:spacing w:line="680" w:lineRule="exact"/>
        <w:ind w:firstLineChars="200" w:firstLine="640"/>
        <w:rPr>
          <w:rFonts w:ascii="Times New Roman" w:eastAsia="仿宋_GB2312" w:hAnsi="Times New Roman"/>
          <w:color w:val="000000"/>
          <w:spacing w:val="-6"/>
          <w:sz w:val="32"/>
          <w:szCs w:val="32"/>
        </w:rPr>
      </w:pPr>
      <w:r w:rsidRPr="00507938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附件：</w:t>
      </w:r>
      <w:r w:rsidRPr="00507938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</w:t>
      </w:r>
      <w:r w:rsidRPr="00507938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.</w:t>
      </w:r>
      <w:bookmarkStart w:id="0" w:name="_Hlk91681714"/>
      <w:r w:rsidR="00312FDB" w:rsidRPr="00507938">
        <w:rPr>
          <w:rFonts w:ascii="Times New Roman" w:eastAsia="仿宋_GB2312" w:hAnsi="Times New Roman"/>
          <w:color w:val="000000"/>
          <w:spacing w:val="-6"/>
          <w:sz w:val="32"/>
          <w:szCs w:val="32"/>
        </w:rPr>
        <w:t>第二轮考试（补考）日程安排</w:t>
      </w:r>
      <w:bookmarkEnd w:id="0"/>
    </w:p>
    <w:p w14:paraId="6E4C0DD4" w14:textId="44A8C8C7" w:rsidR="00240589" w:rsidRPr="00507938" w:rsidRDefault="00240589" w:rsidP="00E4585D">
      <w:pPr>
        <w:adjustRightInd w:val="0"/>
        <w:snapToGrid w:val="0"/>
        <w:spacing w:line="680" w:lineRule="exact"/>
        <w:ind w:firstLineChars="509" w:firstLine="1629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507938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2.</w:t>
      </w:r>
      <w:r w:rsidR="00507938" w:rsidRPr="00507938">
        <w:rPr>
          <w:rFonts w:ascii="Times New Roman" w:eastAsia="仿宋_GB2312" w:hAnsi="Times New Roman" w:hint="eastAsia"/>
          <w:color w:val="000000"/>
          <w:spacing w:val="-6"/>
          <w:sz w:val="32"/>
          <w:szCs w:val="32"/>
        </w:rPr>
        <w:t>考生健康承诺书</w:t>
      </w:r>
    </w:p>
    <w:p w14:paraId="77D16216" w14:textId="31557C96" w:rsidR="008C77C0" w:rsidRDefault="008C77C0" w:rsidP="00E4585D">
      <w:pPr>
        <w:adjustRightInd w:val="0"/>
        <w:snapToGrid w:val="0"/>
        <w:spacing w:line="680" w:lineRule="exact"/>
        <w:ind w:right="640"/>
        <w:jc w:val="center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</w:p>
    <w:p w14:paraId="37995432" w14:textId="77777777" w:rsidR="00A23286" w:rsidRDefault="00A23286" w:rsidP="00E4585D">
      <w:pPr>
        <w:adjustRightInd w:val="0"/>
        <w:snapToGrid w:val="0"/>
        <w:spacing w:line="680" w:lineRule="exact"/>
        <w:ind w:right="640"/>
        <w:jc w:val="center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</w:p>
    <w:p w14:paraId="4574399F" w14:textId="070D4A79" w:rsidR="00240589" w:rsidRPr="00507938" w:rsidRDefault="00240589" w:rsidP="00E4585D">
      <w:pPr>
        <w:adjustRightInd w:val="0"/>
        <w:snapToGrid w:val="0"/>
        <w:spacing w:line="680" w:lineRule="exact"/>
        <w:jc w:val="center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507938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                     </w:t>
      </w:r>
      <w:r w:rsidR="008C77C0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  </w:t>
      </w:r>
      <w:r w:rsidRPr="00507938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浙江省</w:t>
      </w:r>
      <w:r w:rsidR="00312FDB" w:rsidRPr="00507938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高等学校师资培训中心</w:t>
      </w:r>
    </w:p>
    <w:p w14:paraId="6E0708C2" w14:textId="4AB0158E" w:rsidR="00790E34" w:rsidRPr="00507938" w:rsidRDefault="00240589" w:rsidP="00E4585D">
      <w:pPr>
        <w:adjustRightInd w:val="0"/>
        <w:snapToGrid w:val="0"/>
        <w:spacing w:line="680" w:lineRule="exact"/>
        <w:ind w:right="640"/>
        <w:jc w:val="right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507938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202</w:t>
      </w:r>
      <w:r w:rsidRPr="00507938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</w:t>
      </w:r>
      <w:r w:rsidRPr="00507938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年</w:t>
      </w:r>
      <w:r w:rsidR="00312FDB" w:rsidRPr="00507938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1</w:t>
      </w:r>
      <w:r w:rsidRPr="00507938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月</w:t>
      </w:r>
      <w:r w:rsidR="001648AB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3</w:t>
      </w:r>
      <w:r w:rsidRPr="00507938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日</w:t>
      </w:r>
    </w:p>
    <w:p w14:paraId="41BCF73C" w14:textId="77777777" w:rsidR="00312FDB" w:rsidRPr="00507938" w:rsidRDefault="00312FDB">
      <w:pPr>
        <w:widowControl/>
        <w:jc w:val="left"/>
        <w:rPr>
          <w:rFonts w:ascii="Times New Roman" w:eastAsia="宋体" w:hAnsi="Times New Roman"/>
          <w:sz w:val="28"/>
          <w:szCs w:val="32"/>
        </w:rPr>
      </w:pPr>
    </w:p>
    <w:p w14:paraId="5D2C2408" w14:textId="1EE7E806" w:rsidR="00312FDB" w:rsidRPr="00507938" w:rsidRDefault="00312FDB">
      <w:pPr>
        <w:widowControl/>
        <w:jc w:val="left"/>
        <w:rPr>
          <w:rFonts w:ascii="Times New Roman" w:eastAsia="宋体" w:hAnsi="Times New Roman"/>
          <w:sz w:val="28"/>
          <w:szCs w:val="32"/>
        </w:rPr>
        <w:sectPr w:rsidR="00312FDB" w:rsidRPr="005079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89F970" w14:textId="22B7A97D" w:rsidR="0027739F" w:rsidRPr="000802AC" w:rsidRDefault="00790E34" w:rsidP="00312FDB">
      <w:pPr>
        <w:adjustRightInd w:val="0"/>
        <w:snapToGrid w:val="0"/>
        <w:rPr>
          <w:rFonts w:ascii="Times New Roman" w:eastAsia="黑体" w:hAnsi="Times New Roman" w:cs="Times New Roman"/>
          <w:color w:val="000000"/>
          <w:spacing w:val="-6"/>
          <w:sz w:val="28"/>
          <w:szCs w:val="32"/>
        </w:rPr>
      </w:pPr>
      <w:r w:rsidRPr="000802AC">
        <w:rPr>
          <w:rFonts w:ascii="Times New Roman" w:eastAsia="黑体" w:hAnsi="Times New Roman" w:cs="Times New Roman" w:hint="eastAsia"/>
          <w:color w:val="000000"/>
          <w:spacing w:val="-6"/>
          <w:sz w:val="28"/>
          <w:szCs w:val="32"/>
        </w:rPr>
        <w:lastRenderedPageBreak/>
        <w:t>附件</w:t>
      </w:r>
      <w:r w:rsidRPr="000802AC">
        <w:rPr>
          <w:rFonts w:ascii="Times New Roman" w:eastAsia="黑体" w:hAnsi="Times New Roman" w:cs="Times New Roman" w:hint="eastAsia"/>
          <w:color w:val="000000"/>
          <w:spacing w:val="-6"/>
          <w:sz w:val="28"/>
          <w:szCs w:val="32"/>
        </w:rPr>
        <w:t>1</w:t>
      </w:r>
    </w:p>
    <w:p w14:paraId="68D1B797" w14:textId="54AB5E1F" w:rsidR="0027739F" w:rsidRDefault="0027739F" w:rsidP="0027739F">
      <w:pPr>
        <w:jc w:val="center"/>
        <w:rPr>
          <w:rFonts w:ascii="Times New Roman" w:eastAsia="方正小标宋简体" w:hAnsi="Times New Roman" w:cs="Times New Roman"/>
          <w:color w:val="000000"/>
          <w:spacing w:val="-6"/>
          <w:sz w:val="44"/>
          <w:szCs w:val="44"/>
        </w:rPr>
      </w:pPr>
      <w:bookmarkStart w:id="1" w:name="_Hlk91747817"/>
      <w:proofErr w:type="gramStart"/>
      <w:r w:rsidRPr="00507938">
        <w:rPr>
          <w:rFonts w:ascii="Times New Roman" w:eastAsia="方正小标宋简体" w:hAnsi="Times New Roman" w:cs="Times New Roman" w:hint="eastAsia"/>
          <w:color w:val="000000"/>
          <w:spacing w:val="-6"/>
          <w:sz w:val="44"/>
          <w:szCs w:val="44"/>
        </w:rPr>
        <w:t>2021</w:t>
      </w:r>
      <w:r w:rsidR="00507938" w:rsidRPr="00507938">
        <w:rPr>
          <w:rFonts w:ascii="Times New Roman" w:eastAsia="方正小标宋简体" w:hAnsi="Times New Roman" w:cs="Times New Roman" w:hint="eastAsia"/>
          <w:color w:val="000000"/>
          <w:spacing w:val="-6"/>
          <w:sz w:val="44"/>
          <w:szCs w:val="44"/>
        </w:rPr>
        <w:t>年秋季岗培第二轮</w:t>
      </w:r>
      <w:proofErr w:type="gramEnd"/>
      <w:r w:rsidR="00507938" w:rsidRPr="00507938">
        <w:rPr>
          <w:rFonts w:ascii="Times New Roman" w:eastAsia="方正小标宋简体" w:hAnsi="Times New Roman" w:cs="Times New Roman" w:hint="eastAsia"/>
          <w:color w:val="000000"/>
          <w:spacing w:val="-6"/>
          <w:sz w:val="44"/>
          <w:szCs w:val="44"/>
        </w:rPr>
        <w:t>考试（补考）日程安排</w:t>
      </w:r>
      <w:bookmarkEnd w:id="1"/>
    </w:p>
    <w:tbl>
      <w:tblPr>
        <w:tblW w:w="5370" w:type="pct"/>
        <w:jc w:val="center"/>
        <w:tblLook w:val="04A0" w:firstRow="1" w:lastRow="0" w:firstColumn="1" w:lastColumn="0" w:noHBand="0" w:noVBand="1"/>
      </w:tblPr>
      <w:tblGrid>
        <w:gridCol w:w="1277"/>
        <w:gridCol w:w="2695"/>
        <w:gridCol w:w="3828"/>
        <w:gridCol w:w="1187"/>
        <w:gridCol w:w="1133"/>
        <w:gridCol w:w="1985"/>
        <w:gridCol w:w="3118"/>
      </w:tblGrid>
      <w:tr w:rsidR="00EA3597" w:rsidRPr="00D62457" w14:paraId="2A2DCC93" w14:textId="77777777" w:rsidTr="007C5D38">
        <w:trPr>
          <w:trHeight w:val="397"/>
          <w:tblHeader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148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8AD1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75E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7C5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EA5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95E" w14:textId="77777777" w:rsidR="00D62457" w:rsidRPr="00D62457" w:rsidRDefault="00D62457" w:rsidP="00134F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001" w14:textId="6603DBEF" w:rsidR="00D62457" w:rsidRPr="00D62457" w:rsidRDefault="00EA359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注意事项</w:t>
            </w:r>
          </w:p>
        </w:tc>
      </w:tr>
      <w:tr w:rsidR="00EA3597" w:rsidRPr="00D62457" w14:paraId="79117618" w14:textId="77777777" w:rsidTr="007C5D38">
        <w:trPr>
          <w:trHeight w:val="397"/>
          <w:jc w:val="center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E72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1月8日（周六）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A5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第一场：9:00—11:00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（考试人数：436人）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77D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A7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BA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邹绍芳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4DC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0571-86915050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3D2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两场考试合并为一场</w:t>
            </w:r>
          </w:p>
        </w:tc>
      </w:tr>
      <w:tr w:rsidR="00EA3597" w:rsidRPr="00D62457" w14:paraId="5D12D987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C6983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48E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第二场：13:30—15:30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（考试人数：407人）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DBE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9EA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253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  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53D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0579-82299590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9A6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两场考试合并为一场</w:t>
            </w:r>
          </w:p>
        </w:tc>
      </w:tr>
      <w:tr w:rsidR="00D62457" w:rsidRPr="00D62457" w14:paraId="66F6D42F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0010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8CD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98A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BAC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33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沈云强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3552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0572-2322773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6F0B" w14:textId="3D194FD8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5E181585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6EB17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586EE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D6E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台州学院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E0D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17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卓</w:t>
            </w:r>
            <w:proofErr w:type="gramEnd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01EC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0576-88661767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AB93" w14:textId="0F18DA2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334A40D1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E778A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DC6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04A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B04F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733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张涉</w:t>
            </w: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澜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D26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0580-2550098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CAAE" w14:textId="4775C4FD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5C0BE603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54FF7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9FDB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854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嘉兴职业技术学院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B34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07D1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张兴梅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32C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0573-89978115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515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与同济大学浙江学院合并</w:t>
            </w:r>
          </w:p>
        </w:tc>
      </w:tr>
      <w:tr w:rsidR="00D62457" w:rsidRPr="00D62457" w14:paraId="0F4212CA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3E3B2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FF01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CF4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浙江财经大学东方学院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9FA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B2D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  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0AE5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0573-87571097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C0BE" w14:textId="0C12E7F1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7FFB339C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79A15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F1B82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1B7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嘉兴市秀</w:t>
            </w: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水经济</w:t>
            </w:r>
            <w:proofErr w:type="gramEnd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信息专修学院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8C2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4B3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张萍</w:t>
            </w: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FAC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0573-82601305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3F9E" w14:textId="4C58CDB6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EA3597" w:rsidRPr="00D62457" w14:paraId="56183E1B" w14:textId="77777777" w:rsidTr="007C5D38">
        <w:trPr>
          <w:trHeight w:val="397"/>
          <w:jc w:val="center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F61C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1月9日（周日）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58C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第一场：8:30—10:30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（考试人数：253人）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2D8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B364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4E3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  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F1F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0579-82299590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D1D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两场考试合并为一场</w:t>
            </w:r>
          </w:p>
        </w:tc>
      </w:tr>
      <w:tr w:rsidR="00D62457" w:rsidRPr="00D62457" w14:paraId="3F55B83D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7336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7E3EA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73D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A31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D61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曾瑞</w:t>
            </w: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3B6F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0573-83640237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26D" w14:textId="05D88BB3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EA3597" w:rsidRPr="00D62457" w14:paraId="1614FE3C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D16D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791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第二场：11:00—13:00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（考试人数：193人）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78A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D3B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1A6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赵列钢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E8C0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0575-88346469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9B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本单位及元培学院考生考试</w:t>
            </w:r>
          </w:p>
        </w:tc>
      </w:tr>
      <w:tr w:rsidR="00D62457" w:rsidRPr="00D62457" w14:paraId="4D358AB4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F6F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48A9F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946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浙江越秀外国语学院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F28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26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何春燕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57B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0575-89114100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09E5" w14:textId="5F73F791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23761D15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069E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8C1B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9DD5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浙江农林大学暨阳学院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CCC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CDB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A17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0575-87760787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7A01" w14:textId="7753BC8F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7E3CBFD5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6242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43738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6DC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绍兴职业技术学院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DE9C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25A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金  </w:t>
            </w: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炯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BB4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0575-88340028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5D65" w14:textId="6275AA1D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46C9E9F1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4DE7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9D1E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7A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0E57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178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  砚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578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0575-88009037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345F" w14:textId="570C179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6464FB31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9CB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7F97C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D2F4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浙江农业商贸职业学院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A5D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95D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李欣津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949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0575-88172089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6E80" w14:textId="7EED4F96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3E296DA1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66B6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21AC7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2C8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浙江邮电职业技术学院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F3A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57B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剑锋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841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0575-88053358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84C7" w14:textId="71132C7E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3C24E02A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A13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9743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C39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浙江理工大学科技与艺术学院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1C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59D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陶熠娜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4368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0575-82978112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D1C9" w14:textId="079ED97C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7D7EFE0D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846C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D02EB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99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B22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EAE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曾瑞</w:t>
            </w: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F32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0573-83640237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6DAB" w14:textId="740A1953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EA3597" w:rsidRPr="00D62457" w14:paraId="6F933E6E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3D2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69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第三场：13:30—15:30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（考试人数：378人）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1B5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5A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FCB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  涛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253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0571-88981188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35A" w14:textId="427A7698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22620244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00E3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F947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F986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69F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603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曾瑞</w:t>
            </w: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B7F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0573-83640237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D8C6" w14:textId="6F247F5B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060C7131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B87B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B0EFE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49D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嘉兴南洋职业技术学院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9AB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3EC6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钟琴英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9C0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0573-82302357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50F3" w14:textId="6636B39A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EA3597" w:rsidRPr="00D62457" w14:paraId="29555BAA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2278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BE1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第四场：16:00—18:00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（考试人数：415人）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8C0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C88F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BD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  涛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E16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0571-88981188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0C0E" w14:textId="5B950A5D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385EF91B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55C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9CF5F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0B4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DEB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083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曾瑞</w:t>
            </w:r>
            <w:proofErr w:type="gramStart"/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7A6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0573-83640237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9EC6" w14:textId="7FBB6F71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EA3597" w:rsidRPr="00D62457" w14:paraId="3F0C5B89" w14:textId="77777777" w:rsidTr="007C5D38">
        <w:trPr>
          <w:trHeight w:val="397"/>
          <w:jc w:val="center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F38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1月15日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（周六）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C17" w14:textId="6229D10D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第一场：</w:t>
            </w:r>
            <w:r w:rsidR="002E74D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8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:</w:t>
            </w:r>
            <w:r w:rsidR="002E74D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3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0—1</w:t>
            </w:r>
            <w:r w:rsidR="002E74D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0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:</w:t>
            </w:r>
            <w:r w:rsidR="002E74D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3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28A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D36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BCE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林新表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9D9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0577-86689797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F5C5" w14:textId="54AF4433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62457" w:rsidRPr="00D62457" w14:paraId="795DA456" w14:textId="77777777" w:rsidTr="002E74DB">
        <w:trPr>
          <w:trHeight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6FDC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23A2" w14:textId="6B77A237" w:rsidR="00D62457" w:rsidRPr="00D62457" w:rsidRDefault="002E74DB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场：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11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:00—1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3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:00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074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2CB1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83C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林新表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9242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0577-86689797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9624" w14:textId="62D845FF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EA3597" w:rsidRPr="00D62457" w14:paraId="3E873F1E" w14:textId="77777777" w:rsidTr="007C5D38">
        <w:trPr>
          <w:trHeight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7F77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467" w14:textId="1D27C438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</w:t>
            </w:r>
            <w:r w:rsidR="00000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场：1</w:t>
            </w:r>
            <w:r w:rsidR="002E74D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3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:</w:t>
            </w:r>
            <w:r w:rsidR="00C00F4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3</w:t>
            </w:r>
            <w:r w:rsidR="002E74DB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0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—15:30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16C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A4D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5BB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  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723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0577-86591585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929C" w14:textId="1E022FF0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34F3C" w:rsidRPr="00D62457" w14:paraId="3AA21192" w14:textId="77777777" w:rsidTr="00C00F4B">
        <w:trPr>
          <w:trHeight w:val="397"/>
          <w:jc w:val="center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092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699" w14:textId="12EF7DA4" w:rsidR="00D62457" w:rsidRPr="00D62457" w:rsidRDefault="00C00F4B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</w:t>
            </w:r>
            <w:r w:rsidR="00000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场：1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6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00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—1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8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0</w:t>
            </w:r>
            <w:r w:rsidRPr="00D624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B8F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014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519" w14:textId="77777777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  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DCB" w14:textId="77777777" w:rsidR="00D62457" w:rsidRPr="00D62457" w:rsidRDefault="00D62457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624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0577-86591585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0094" w14:textId="54F5DE08" w:rsidR="00D62457" w:rsidRPr="00D62457" w:rsidRDefault="00D62457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134F3C" w:rsidRPr="00D62457" w14:paraId="488C14DC" w14:textId="77777777" w:rsidTr="00134F3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ABE1" w14:textId="77777777" w:rsidR="00134F3C" w:rsidRPr="00D62457" w:rsidRDefault="00134F3C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905C" w14:textId="77777777" w:rsidR="00134F3C" w:rsidRPr="00D62457" w:rsidRDefault="00134F3C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E70C" w14:textId="04891E2E" w:rsidR="00134F3C" w:rsidRPr="00D62457" w:rsidRDefault="00134F3C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34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浙江万里学院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AF18" w14:textId="3DCDCA83" w:rsidR="00134F3C" w:rsidRPr="00D62457" w:rsidRDefault="00134F3C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34F3C">
              <w:rPr>
                <w:rFonts w:ascii="仿宋" w:eastAsia="仿宋" w:hAnsi="仿宋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0FBF" w14:textId="6BE99BF2" w:rsidR="00134F3C" w:rsidRPr="00D62457" w:rsidRDefault="00134F3C" w:rsidP="00EA359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34F3C">
              <w:rPr>
                <w:rFonts w:ascii="仿宋" w:eastAsia="仿宋" w:hAnsi="仿宋" w:cs="宋体"/>
                <w:kern w:val="0"/>
                <w:sz w:val="24"/>
                <w:szCs w:val="24"/>
              </w:rPr>
              <w:t>张芮馨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F1C" w14:textId="41A8D1E5" w:rsidR="00134F3C" w:rsidRPr="00D62457" w:rsidRDefault="00134F3C" w:rsidP="00134F3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34F3C">
              <w:rPr>
                <w:rFonts w:ascii="仿宋" w:eastAsia="仿宋" w:hAnsi="仿宋" w:cs="宋体"/>
                <w:kern w:val="0"/>
                <w:sz w:val="24"/>
                <w:szCs w:val="24"/>
              </w:rPr>
              <w:t>0574-88229998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9E26" w14:textId="4C1E82BD" w:rsidR="00134F3C" w:rsidRPr="00D62457" w:rsidRDefault="00134F3C" w:rsidP="00EA35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考试时间待定</w:t>
            </w:r>
          </w:p>
        </w:tc>
      </w:tr>
    </w:tbl>
    <w:p w14:paraId="4D46BDFA" w14:textId="77777777" w:rsidR="005438E6" w:rsidRPr="00507938" w:rsidRDefault="005438E6" w:rsidP="0027739F">
      <w:pPr>
        <w:jc w:val="center"/>
        <w:rPr>
          <w:rFonts w:ascii="Times New Roman" w:eastAsia="仿宋" w:hAnsi="Times New Roman"/>
          <w:b/>
          <w:bCs/>
          <w:sz w:val="36"/>
          <w:szCs w:val="40"/>
        </w:rPr>
      </w:pPr>
    </w:p>
    <w:p w14:paraId="3791715A" w14:textId="77777777" w:rsidR="00790E34" w:rsidRPr="00507938" w:rsidRDefault="00790E34" w:rsidP="0027739F">
      <w:pPr>
        <w:spacing w:line="520" w:lineRule="exact"/>
        <w:ind w:firstLineChars="500" w:firstLine="1400"/>
        <w:jc w:val="left"/>
        <w:rPr>
          <w:rFonts w:ascii="Times New Roman" w:eastAsia="宋体" w:hAnsi="Times New Roman"/>
          <w:sz w:val="28"/>
          <w:szCs w:val="32"/>
        </w:rPr>
        <w:sectPr w:rsidR="00790E34" w:rsidRPr="00507938" w:rsidSect="00790E3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7813D90" w14:textId="2D7CCBC9" w:rsidR="0027739F" w:rsidRPr="000802AC" w:rsidRDefault="00790E34" w:rsidP="00790E34">
      <w:pPr>
        <w:spacing w:line="520" w:lineRule="exact"/>
        <w:jc w:val="left"/>
        <w:rPr>
          <w:rFonts w:ascii="Times New Roman" w:eastAsia="黑体" w:hAnsi="Times New Roman" w:cs="Times New Roman"/>
          <w:color w:val="000000"/>
          <w:spacing w:val="-6"/>
          <w:sz w:val="28"/>
          <w:szCs w:val="32"/>
        </w:rPr>
      </w:pPr>
      <w:r w:rsidRPr="000802AC">
        <w:rPr>
          <w:rFonts w:ascii="Times New Roman" w:eastAsia="黑体" w:hAnsi="Times New Roman" w:cs="Times New Roman" w:hint="eastAsia"/>
          <w:color w:val="000000"/>
          <w:spacing w:val="-6"/>
          <w:sz w:val="28"/>
          <w:szCs w:val="32"/>
        </w:rPr>
        <w:lastRenderedPageBreak/>
        <w:t>附件</w:t>
      </w:r>
      <w:r w:rsidRPr="000802AC">
        <w:rPr>
          <w:rFonts w:ascii="Times New Roman" w:eastAsia="黑体" w:hAnsi="Times New Roman" w:cs="Times New Roman" w:hint="eastAsia"/>
          <w:color w:val="000000"/>
          <w:spacing w:val="-6"/>
          <w:sz w:val="28"/>
          <w:szCs w:val="32"/>
        </w:rPr>
        <w:t>2</w:t>
      </w:r>
    </w:p>
    <w:p w14:paraId="4EE0B714" w14:textId="77777777" w:rsidR="00790E34" w:rsidRPr="00507938" w:rsidRDefault="00790E34" w:rsidP="00790E34">
      <w:pPr>
        <w:shd w:val="clear" w:color="auto" w:fill="FFFFFF"/>
        <w:spacing w:afterLines="100" w:after="312" w:line="600" w:lineRule="exact"/>
        <w:jc w:val="center"/>
        <w:rPr>
          <w:rFonts w:ascii="Times New Roman" w:eastAsia="方正小标宋简体" w:hAnsi="Times New Roman" w:cs="Times New Roman"/>
          <w:color w:val="000000"/>
          <w:spacing w:val="-6"/>
          <w:sz w:val="44"/>
          <w:szCs w:val="44"/>
        </w:rPr>
      </w:pPr>
      <w:r w:rsidRPr="00507938">
        <w:rPr>
          <w:rFonts w:ascii="Times New Roman" w:eastAsia="方正小标宋简体" w:hAnsi="Times New Roman" w:cs="Times New Roman" w:hint="eastAsia"/>
          <w:color w:val="000000"/>
          <w:spacing w:val="-6"/>
          <w:sz w:val="44"/>
          <w:szCs w:val="44"/>
        </w:rPr>
        <w:t>考生健康承诺书</w:t>
      </w:r>
    </w:p>
    <w:tbl>
      <w:tblPr>
        <w:tblW w:w="6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794"/>
        <w:gridCol w:w="1372"/>
        <w:gridCol w:w="1638"/>
        <w:gridCol w:w="35"/>
        <w:gridCol w:w="1816"/>
        <w:gridCol w:w="191"/>
        <w:gridCol w:w="1766"/>
        <w:gridCol w:w="2098"/>
      </w:tblGrid>
      <w:tr w:rsidR="008C77C0" w:rsidRPr="008C77C0" w14:paraId="21B45D2D" w14:textId="77777777" w:rsidTr="003146C1">
        <w:trPr>
          <w:cantSplit/>
          <w:trHeight w:val="482"/>
          <w:jc w:val="center"/>
        </w:trPr>
        <w:tc>
          <w:tcPr>
            <w:tcW w:w="687" w:type="pct"/>
            <w:gridSpan w:val="2"/>
            <w:vAlign w:val="center"/>
          </w:tcPr>
          <w:p w14:paraId="7342B8BE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考生姓名</w:t>
            </w:r>
          </w:p>
        </w:tc>
        <w:tc>
          <w:tcPr>
            <w:tcW w:w="664" w:type="pct"/>
            <w:vAlign w:val="center"/>
          </w:tcPr>
          <w:p w14:paraId="61B64922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29207DC9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身份证号码</w:t>
            </w:r>
          </w:p>
        </w:tc>
        <w:tc>
          <w:tcPr>
            <w:tcW w:w="989" w:type="pct"/>
            <w:gridSpan w:val="3"/>
            <w:vAlign w:val="center"/>
          </w:tcPr>
          <w:p w14:paraId="5E865917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314B5B9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准考证号码</w:t>
            </w:r>
          </w:p>
        </w:tc>
        <w:tc>
          <w:tcPr>
            <w:tcW w:w="1014" w:type="pct"/>
            <w:vAlign w:val="center"/>
          </w:tcPr>
          <w:p w14:paraId="2C8C6967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C77C0" w:rsidRPr="008C77C0" w14:paraId="4A26E983" w14:textId="77777777" w:rsidTr="003146C1">
        <w:trPr>
          <w:cantSplit/>
          <w:trHeight w:val="482"/>
          <w:jc w:val="center"/>
        </w:trPr>
        <w:tc>
          <w:tcPr>
            <w:tcW w:w="687" w:type="pct"/>
            <w:gridSpan w:val="2"/>
            <w:vAlign w:val="center"/>
          </w:tcPr>
          <w:p w14:paraId="1F674923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现住地地址</w:t>
            </w:r>
          </w:p>
        </w:tc>
        <w:tc>
          <w:tcPr>
            <w:tcW w:w="1456" w:type="pct"/>
            <w:gridSpan w:val="2"/>
            <w:vAlign w:val="center"/>
          </w:tcPr>
          <w:p w14:paraId="586D899F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pct"/>
            <w:gridSpan w:val="4"/>
            <w:vAlign w:val="center"/>
          </w:tcPr>
          <w:p w14:paraId="7D4584A8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联系电话（绑定本人健康码手机号）</w:t>
            </w:r>
          </w:p>
        </w:tc>
        <w:tc>
          <w:tcPr>
            <w:tcW w:w="1014" w:type="pct"/>
            <w:vAlign w:val="center"/>
          </w:tcPr>
          <w:p w14:paraId="6EFF1072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C77C0" w:rsidRPr="008C77C0" w14:paraId="6F53DC1E" w14:textId="77777777" w:rsidTr="003146C1">
        <w:trPr>
          <w:cantSplit/>
          <w:trHeight w:val="482"/>
          <w:jc w:val="center"/>
        </w:trPr>
        <w:tc>
          <w:tcPr>
            <w:tcW w:w="3986" w:type="pct"/>
            <w:gridSpan w:val="8"/>
            <w:vAlign w:val="center"/>
          </w:tcPr>
          <w:p w14:paraId="51D9296B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1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.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当前本人健康</w:t>
            </w:r>
            <w:proofErr w:type="gramStart"/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码状况</w:t>
            </w:r>
            <w:proofErr w:type="gramEnd"/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为“绿码”</w:t>
            </w:r>
          </w:p>
        </w:tc>
        <w:tc>
          <w:tcPr>
            <w:tcW w:w="1014" w:type="pct"/>
            <w:vAlign w:val="center"/>
          </w:tcPr>
          <w:p w14:paraId="1316DE1E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是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 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否</w:t>
            </w:r>
          </w:p>
        </w:tc>
      </w:tr>
      <w:tr w:rsidR="008C77C0" w:rsidRPr="008C77C0" w14:paraId="7FE31FAF" w14:textId="77777777" w:rsidTr="003146C1">
        <w:trPr>
          <w:cantSplit/>
          <w:trHeight w:val="482"/>
          <w:jc w:val="center"/>
        </w:trPr>
        <w:tc>
          <w:tcPr>
            <w:tcW w:w="3986" w:type="pct"/>
            <w:gridSpan w:val="8"/>
            <w:vAlign w:val="center"/>
          </w:tcPr>
          <w:p w14:paraId="7F306614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2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.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“行程卡”</w:t>
            </w:r>
            <w:proofErr w:type="gramStart"/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绿码且</w:t>
            </w:r>
            <w:proofErr w:type="gramEnd"/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到访地右上角无“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*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”号标记</w:t>
            </w:r>
          </w:p>
        </w:tc>
        <w:tc>
          <w:tcPr>
            <w:tcW w:w="1014" w:type="pct"/>
            <w:vAlign w:val="center"/>
          </w:tcPr>
          <w:p w14:paraId="7EC8FEC7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是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 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否</w:t>
            </w:r>
          </w:p>
        </w:tc>
      </w:tr>
      <w:tr w:rsidR="008C77C0" w:rsidRPr="008C77C0" w14:paraId="0CD9E4E7" w14:textId="77777777" w:rsidTr="003146C1">
        <w:trPr>
          <w:cantSplit/>
          <w:trHeight w:val="482"/>
          <w:jc w:val="center"/>
        </w:trPr>
        <w:tc>
          <w:tcPr>
            <w:tcW w:w="2161" w:type="pct"/>
            <w:gridSpan w:val="5"/>
            <w:vMerge w:val="restart"/>
            <w:vAlign w:val="center"/>
          </w:tcPr>
          <w:p w14:paraId="47438578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3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.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考前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14天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内本人身体健康状况</w:t>
            </w:r>
          </w:p>
        </w:tc>
        <w:tc>
          <w:tcPr>
            <w:tcW w:w="1825" w:type="pct"/>
            <w:gridSpan w:val="3"/>
            <w:vAlign w:val="center"/>
          </w:tcPr>
          <w:p w14:paraId="0464210B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是否出现过发热（体温≥3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7.3</w:t>
            </w:r>
            <w:r w:rsidRPr="008C77C0"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℃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）、干咳、乏力、咽痛、腹泻等症状</w:t>
            </w:r>
          </w:p>
        </w:tc>
        <w:tc>
          <w:tcPr>
            <w:tcW w:w="1014" w:type="pct"/>
            <w:vAlign w:val="center"/>
          </w:tcPr>
          <w:p w14:paraId="10544B50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是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 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否</w:t>
            </w:r>
          </w:p>
        </w:tc>
      </w:tr>
      <w:tr w:rsidR="008C77C0" w:rsidRPr="008C77C0" w14:paraId="46A9EDF7" w14:textId="77777777" w:rsidTr="003146C1">
        <w:trPr>
          <w:cantSplit/>
          <w:trHeight w:val="482"/>
          <w:jc w:val="center"/>
        </w:trPr>
        <w:tc>
          <w:tcPr>
            <w:tcW w:w="2161" w:type="pct"/>
            <w:gridSpan w:val="5"/>
            <w:vMerge/>
            <w:vAlign w:val="center"/>
          </w:tcPr>
          <w:p w14:paraId="1E2F252C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25" w:type="pct"/>
            <w:gridSpan w:val="3"/>
            <w:vAlign w:val="center"/>
          </w:tcPr>
          <w:p w14:paraId="11B1C5C1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有过上述症状，具体症状为</w:t>
            </w:r>
          </w:p>
        </w:tc>
        <w:tc>
          <w:tcPr>
            <w:tcW w:w="1014" w:type="pct"/>
            <w:vAlign w:val="center"/>
          </w:tcPr>
          <w:p w14:paraId="6BFC3C80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C77C0" w:rsidRPr="008C77C0" w14:paraId="5350E889" w14:textId="77777777" w:rsidTr="003146C1">
        <w:trPr>
          <w:cantSplit/>
          <w:trHeight w:val="482"/>
          <w:jc w:val="center"/>
        </w:trPr>
        <w:tc>
          <w:tcPr>
            <w:tcW w:w="3986" w:type="pct"/>
            <w:gridSpan w:val="8"/>
            <w:vAlign w:val="center"/>
          </w:tcPr>
          <w:p w14:paraId="001AF321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4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.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是否为既往感染者（确诊病例或无症状感染者）？</w:t>
            </w:r>
          </w:p>
        </w:tc>
        <w:tc>
          <w:tcPr>
            <w:tcW w:w="1014" w:type="pct"/>
            <w:vAlign w:val="center"/>
          </w:tcPr>
          <w:p w14:paraId="24EDD6A9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是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 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否</w:t>
            </w:r>
          </w:p>
        </w:tc>
      </w:tr>
      <w:tr w:rsidR="008C77C0" w:rsidRPr="008C77C0" w14:paraId="1F10D77B" w14:textId="77777777" w:rsidTr="003146C1">
        <w:trPr>
          <w:cantSplit/>
          <w:trHeight w:val="482"/>
          <w:jc w:val="center"/>
        </w:trPr>
        <w:tc>
          <w:tcPr>
            <w:tcW w:w="3986" w:type="pct"/>
            <w:gridSpan w:val="8"/>
            <w:vAlign w:val="center"/>
          </w:tcPr>
          <w:p w14:paraId="61F5C182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5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.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考前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14天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内是否有流行病学史（到过中高风险地区或近距离接触过来自高风险地区人群）？</w:t>
            </w:r>
          </w:p>
        </w:tc>
        <w:tc>
          <w:tcPr>
            <w:tcW w:w="1014" w:type="pct"/>
            <w:vAlign w:val="center"/>
          </w:tcPr>
          <w:p w14:paraId="2C0D8E17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是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 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否</w:t>
            </w:r>
          </w:p>
        </w:tc>
      </w:tr>
      <w:tr w:rsidR="008C77C0" w:rsidRPr="008C77C0" w14:paraId="11CDE996" w14:textId="77777777" w:rsidTr="003146C1">
        <w:trPr>
          <w:cantSplit/>
          <w:trHeight w:val="482"/>
          <w:jc w:val="center"/>
        </w:trPr>
        <w:tc>
          <w:tcPr>
            <w:tcW w:w="3986" w:type="pct"/>
            <w:gridSpan w:val="8"/>
            <w:vAlign w:val="center"/>
          </w:tcPr>
          <w:p w14:paraId="64275C54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6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.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考前14天内，是否从</w:t>
            </w:r>
            <w:proofErr w:type="gramStart"/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浙江省外回考区</w:t>
            </w:r>
            <w:proofErr w:type="gramEnd"/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？</w:t>
            </w:r>
          </w:p>
        </w:tc>
        <w:tc>
          <w:tcPr>
            <w:tcW w:w="1014" w:type="pct"/>
            <w:vAlign w:val="center"/>
          </w:tcPr>
          <w:p w14:paraId="550DE9C4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是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 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否</w:t>
            </w:r>
          </w:p>
        </w:tc>
      </w:tr>
      <w:tr w:rsidR="008C77C0" w:rsidRPr="008C77C0" w14:paraId="07A4690B" w14:textId="77777777" w:rsidTr="003146C1">
        <w:trPr>
          <w:cantSplit/>
          <w:trHeight w:val="482"/>
          <w:jc w:val="center"/>
        </w:trPr>
        <w:tc>
          <w:tcPr>
            <w:tcW w:w="3986" w:type="pct"/>
            <w:gridSpan w:val="8"/>
            <w:vAlign w:val="center"/>
          </w:tcPr>
          <w:p w14:paraId="2386C9C1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7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.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考前2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1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天是否是感染者的密切接触者？</w:t>
            </w:r>
          </w:p>
        </w:tc>
        <w:tc>
          <w:tcPr>
            <w:tcW w:w="1014" w:type="pct"/>
            <w:vAlign w:val="center"/>
          </w:tcPr>
          <w:p w14:paraId="04F6B5AD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是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 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否</w:t>
            </w:r>
          </w:p>
        </w:tc>
      </w:tr>
      <w:tr w:rsidR="008C77C0" w:rsidRPr="008C77C0" w14:paraId="57893F1B" w14:textId="77777777" w:rsidTr="003146C1">
        <w:trPr>
          <w:cantSplit/>
          <w:trHeight w:val="482"/>
          <w:jc w:val="center"/>
        </w:trPr>
        <w:tc>
          <w:tcPr>
            <w:tcW w:w="3986" w:type="pct"/>
            <w:gridSpan w:val="8"/>
            <w:vAlign w:val="center"/>
          </w:tcPr>
          <w:p w14:paraId="495E9181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8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.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考前21天内，是否从疫情中、高风险等级地区回考区？</w:t>
            </w:r>
          </w:p>
        </w:tc>
        <w:tc>
          <w:tcPr>
            <w:tcW w:w="1014" w:type="pct"/>
            <w:vAlign w:val="center"/>
          </w:tcPr>
          <w:p w14:paraId="4C00D8C8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是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 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否</w:t>
            </w:r>
          </w:p>
        </w:tc>
      </w:tr>
      <w:tr w:rsidR="008C77C0" w:rsidRPr="008C77C0" w14:paraId="1BDDDF78" w14:textId="77777777" w:rsidTr="003146C1">
        <w:trPr>
          <w:cantSplit/>
          <w:trHeight w:val="20"/>
          <w:jc w:val="center"/>
        </w:trPr>
        <w:tc>
          <w:tcPr>
            <w:tcW w:w="2161" w:type="pct"/>
            <w:gridSpan w:val="5"/>
            <w:vAlign w:val="center"/>
          </w:tcPr>
          <w:p w14:paraId="4746CF77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9.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第3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-6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项中是否有1项为“是”？</w:t>
            </w:r>
          </w:p>
          <w:p w14:paraId="0291EE36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（第9项为“是”的请填写第1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0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项）</w:t>
            </w:r>
          </w:p>
        </w:tc>
        <w:tc>
          <w:tcPr>
            <w:tcW w:w="878" w:type="pct"/>
            <w:vAlign w:val="center"/>
          </w:tcPr>
          <w:p w14:paraId="336C4943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是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否</w:t>
            </w:r>
          </w:p>
        </w:tc>
        <w:tc>
          <w:tcPr>
            <w:tcW w:w="947" w:type="pct"/>
            <w:gridSpan w:val="2"/>
            <w:vAlign w:val="center"/>
          </w:tcPr>
          <w:p w14:paraId="5C43594C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1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>0.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核酸检测结果</w:t>
            </w:r>
          </w:p>
        </w:tc>
        <w:tc>
          <w:tcPr>
            <w:tcW w:w="1014" w:type="pct"/>
            <w:vAlign w:val="center"/>
          </w:tcPr>
          <w:p w14:paraId="1EC58DCE" w14:textId="77777777" w:rsidR="008C77C0" w:rsidRPr="008C77C0" w:rsidRDefault="008C77C0" w:rsidP="008C77C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阴性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□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阳性</w:t>
            </w:r>
          </w:p>
        </w:tc>
      </w:tr>
      <w:tr w:rsidR="008C77C0" w:rsidRPr="008C77C0" w14:paraId="2636C946" w14:textId="77777777" w:rsidTr="003146C1">
        <w:trPr>
          <w:cantSplit/>
          <w:trHeight w:val="20"/>
          <w:jc w:val="center"/>
        </w:trPr>
        <w:tc>
          <w:tcPr>
            <w:tcW w:w="5000" w:type="pct"/>
            <w:gridSpan w:val="9"/>
            <w:vAlign w:val="center"/>
          </w:tcPr>
          <w:p w14:paraId="29D2CAF3" w14:textId="77777777" w:rsidR="008C77C0" w:rsidRPr="008C77C0" w:rsidRDefault="008C77C0" w:rsidP="008C77C0">
            <w:pPr>
              <w:widowControl/>
              <w:adjustRightInd w:val="0"/>
              <w:snapToGrid w:val="0"/>
              <w:spacing w:after="120" w:line="400" w:lineRule="exac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C77C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注意事项：</w:t>
            </w:r>
          </w:p>
          <w:p w14:paraId="16C08347" w14:textId="77777777" w:rsidR="008C77C0" w:rsidRPr="008C77C0" w:rsidRDefault="008C77C0" w:rsidP="008C77C0">
            <w:pPr>
              <w:spacing w:after="120" w:line="400" w:lineRule="exact"/>
              <w:rPr>
                <w:rFonts w:ascii="仿宋_GB2312" w:eastAsia="仿宋_GB2312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1.所有考生及考</w:t>
            </w:r>
            <w:proofErr w:type="gramStart"/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务</w:t>
            </w:r>
            <w:proofErr w:type="gramEnd"/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人员进入考点必须满足以下条件：</w:t>
            </w:r>
            <w:bookmarkStart w:id="2" w:name="_Hlk92094520"/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浙江“健康码”绿码、“行程卡”</w:t>
            </w:r>
            <w:proofErr w:type="gramStart"/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绿码且</w:t>
            </w:r>
            <w:proofErr w:type="gramEnd"/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到访地右上角无“*”号标记，仅有省内行程记录，以及现场测温37.3℃以下（允许间隔2-3分钟再测一次）。</w:t>
            </w:r>
          </w:p>
          <w:p w14:paraId="7278FAB4" w14:textId="6B6A81A0" w:rsidR="008C77C0" w:rsidRPr="008C77C0" w:rsidRDefault="008C77C0" w:rsidP="008C77C0">
            <w:pPr>
              <w:spacing w:after="120" w:line="400" w:lineRule="exact"/>
              <w:rPr>
                <w:rFonts w:ascii="仿宋_GB2312" w:eastAsia="仿宋_GB2312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2.第7</w:t>
            </w:r>
            <w:r w:rsidRPr="008C77C0">
              <w:rPr>
                <w:rFonts w:ascii="仿宋_GB2312" w:eastAsia="仿宋_GB2312" w:hAnsi="Times New Roman" w:cs="Times New Roman"/>
                <w:color w:val="FF0000"/>
                <w:spacing w:val="-6"/>
                <w:sz w:val="24"/>
                <w:szCs w:val="24"/>
              </w:rPr>
              <w:t>-8</w:t>
            </w:r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项为“是”或第1</w:t>
            </w:r>
            <w:r w:rsidRPr="008C77C0">
              <w:rPr>
                <w:rFonts w:ascii="仿宋_GB2312" w:eastAsia="仿宋_GB2312" w:hAnsi="Times New Roman" w:cs="Times New Roman"/>
                <w:color w:val="FF0000"/>
                <w:spacing w:val="-6"/>
                <w:sz w:val="24"/>
                <w:szCs w:val="24"/>
              </w:rPr>
              <w:t>0</w:t>
            </w:r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项为“阳性”的考生均不</w:t>
            </w:r>
            <w:r w:rsidR="000A16B9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得</w:t>
            </w:r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参加考试；第2项“行程卡”到访地右上角有“*”号标记，需提供“*”号标记当地的核酸检测阴性报告证明，且同时提供本人实际参加的首场考试前48小时内（以采样时间为准）浙江省范围内有资质的检测服务机构出具的核酸检测阴性报告。若“行程卡”有多个到访地右上角有“*”号标记，</w:t>
            </w:r>
            <w:r w:rsidR="000A16B9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则</w:t>
            </w:r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提供</w:t>
            </w:r>
            <w:r w:rsidR="00CE4BA3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的</w:t>
            </w:r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核酸检测报告以最后一个带“*”到访地为准;</w:t>
            </w:r>
            <w:bookmarkEnd w:id="2"/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第</w:t>
            </w:r>
            <w:r w:rsidRPr="008C77C0">
              <w:rPr>
                <w:rFonts w:ascii="仿宋_GB2312" w:eastAsia="仿宋_GB2312" w:hAnsi="Times New Roman" w:cs="Times New Roman"/>
                <w:color w:val="FF0000"/>
                <w:spacing w:val="-6"/>
                <w:sz w:val="24"/>
                <w:szCs w:val="24"/>
              </w:rPr>
              <w:t>3-6</w:t>
            </w:r>
            <w:r w:rsidRPr="008C77C0">
              <w:rPr>
                <w:rFonts w:ascii="仿宋_GB2312" w:eastAsia="仿宋_GB2312" w:hAnsi="Times New Roman" w:cs="Times New Roman" w:hint="eastAsia"/>
                <w:color w:val="FF0000"/>
                <w:spacing w:val="-6"/>
                <w:sz w:val="24"/>
                <w:szCs w:val="24"/>
              </w:rPr>
              <w:t>项中有1项为“是”的考生须提供本人参加的首场考试前48小时内（以采样时间为准）浙江省范围内有资质的检测服务机构出具的核酸检测阴性报告，并在每场考试进入考点时主动上交给考点健康监测人员。</w:t>
            </w:r>
          </w:p>
        </w:tc>
      </w:tr>
      <w:tr w:rsidR="008C77C0" w:rsidRPr="008C77C0" w14:paraId="725CD841" w14:textId="77777777" w:rsidTr="006E1C44">
        <w:trPr>
          <w:cantSplit/>
          <w:trHeight w:val="1197"/>
          <w:jc w:val="center"/>
        </w:trPr>
        <w:tc>
          <w:tcPr>
            <w:tcW w:w="302" w:type="pct"/>
            <w:textDirection w:val="tbRlV"/>
            <w:vAlign w:val="center"/>
          </w:tcPr>
          <w:p w14:paraId="1ED43BE7" w14:textId="77777777" w:rsidR="008C77C0" w:rsidRPr="008C77C0" w:rsidRDefault="008C77C0" w:rsidP="008C77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lastRenderedPageBreak/>
              <w:t>考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生 承 诺</w:t>
            </w:r>
          </w:p>
        </w:tc>
        <w:tc>
          <w:tcPr>
            <w:tcW w:w="4698" w:type="pct"/>
            <w:gridSpan w:val="8"/>
            <w:vAlign w:val="center"/>
          </w:tcPr>
          <w:p w14:paraId="4F0ACC9B" w14:textId="19711A6A" w:rsidR="008C77C0" w:rsidRDefault="008C77C0" w:rsidP="008C77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本人如实逐项填报以上内容，如因隐瞒或虚假填报引起不良后果，本人愿承担相应的法律责任。</w:t>
            </w:r>
          </w:p>
          <w:p w14:paraId="230F11E0" w14:textId="77777777" w:rsidR="006E1C44" w:rsidRPr="008C77C0" w:rsidRDefault="006E1C44" w:rsidP="008C77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  <w:p w14:paraId="3087F6A0" w14:textId="77777777" w:rsidR="008C77C0" w:rsidRPr="008C77C0" w:rsidRDefault="008C77C0" w:rsidP="008C77C0">
            <w:pPr>
              <w:widowControl/>
              <w:adjustRightInd w:val="0"/>
              <w:snapToGrid w:val="0"/>
              <w:ind w:right="770"/>
              <w:jc w:val="center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 xml:space="preserve"> 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                                  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 xml:space="preserve">考生签名： 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               </w:t>
            </w:r>
          </w:p>
          <w:p w14:paraId="6B0D254D" w14:textId="2979D1FE" w:rsidR="008C77C0" w:rsidRPr="008C77C0" w:rsidRDefault="008C77C0" w:rsidP="008C77C0">
            <w:pPr>
              <w:widowControl/>
              <w:wordWrap w:val="0"/>
              <w:adjustRightInd w:val="0"/>
              <w:snapToGrid w:val="0"/>
              <w:ind w:right="880"/>
              <w:jc w:val="righ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年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月</w:t>
            </w:r>
            <w:r w:rsidRPr="008C77C0"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Pr="008C77C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日</w:t>
            </w:r>
          </w:p>
        </w:tc>
      </w:tr>
    </w:tbl>
    <w:p w14:paraId="119300E2" w14:textId="30388D6F" w:rsidR="00790E34" w:rsidRPr="00507938" w:rsidRDefault="00790E34" w:rsidP="006E1C44">
      <w:pPr>
        <w:tabs>
          <w:tab w:val="left" w:pos="603"/>
        </w:tabs>
        <w:spacing w:line="520" w:lineRule="exact"/>
        <w:jc w:val="left"/>
        <w:rPr>
          <w:rFonts w:ascii="Times New Roman" w:eastAsia="宋体" w:hAnsi="Times New Roman"/>
          <w:sz w:val="28"/>
          <w:szCs w:val="32"/>
        </w:rPr>
      </w:pPr>
    </w:p>
    <w:sectPr w:rsidR="00790E34" w:rsidRPr="00507938" w:rsidSect="0079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47AB" w14:textId="77777777" w:rsidR="009D200F" w:rsidRDefault="009D200F" w:rsidP="002301B6">
      <w:r>
        <w:separator/>
      </w:r>
    </w:p>
  </w:endnote>
  <w:endnote w:type="continuationSeparator" w:id="0">
    <w:p w14:paraId="42F0EBC7" w14:textId="77777777" w:rsidR="009D200F" w:rsidRDefault="009D200F" w:rsidP="0023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47DB" w14:textId="77777777" w:rsidR="009D200F" w:rsidRDefault="009D200F" w:rsidP="002301B6">
      <w:r>
        <w:separator/>
      </w:r>
    </w:p>
  </w:footnote>
  <w:footnote w:type="continuationSeparator" w:id="0">
    <w:p w14:paraId="491A040D" w14:textId="77777777" w:rsidR="009D200F" w:rsidRDefault="009D200F" w:rsidP="0023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B4D"/>
    <w:multiLevelType w:val="hybridMultilevel"/>
    <w:tmpl w:val="05946F82"/>
    <w:lvl w:ilvl="0" w:tplc="D362F3A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74D"/>
    <w:rsid w:val="00000457"/>
    <w:rsid w:val="000165A8"/>
    <w:rsid w:val="000454D3"/>
    <w:rsid w:val="000802AC"/>
    <w:rsid w:val="000A16B9"/>
    <w:rsid w:val="000A2063"/>
    <w:rsid w:val="001314A9"/>
    <w:rsid w:val="00131C60"/>
    <w:rsid w:val="001344F8"/>
    <w:rsid w:val="00134F3C"/>
    <w:rsid w:val="001648AB"/>
    <w:rsid w:val="00185B22"/>
    <w:rsid w:val="001A5DC0"/>
    <w:rsid w:val="001B7020"/>
    <w:rsid w:val="001D5EAD"/>
    <w:rsid w:val="001D7BBF"/>
    <w:rsid w:val="001E614B"/>
    <w:rsid w:val="001E790A"/>
    <w:rsid w:val="002301B6"/>
    <w:rsid w:val="00240589"/>
    <w:rsid w:val="00253B66"/>
    <w:rsid w:val="0027739F"/>
    <w:rsid w:val="002D4CFD"/>
    <w:rsid w:val="002E74DB"/>
    <w:rsid w:val="00312FDB"/>
    <w:rsid w:val="00353901"/>
    <w:rsid w:val="003559DB"/>
    <w:rsid w:val="0038716A"/>
    <w:rsid w:val="00387F70"/>
    <w:rsid w:val="003A7B2E"/>
    <w:rsid w:val="003B3A15"/>
    <w:rsid w:val="003F6ACB"/>
    <w:rsid w:val="00422E3D"/>
    <w:rsid w:val="00435F93"/>
    <w:rsid w:val="00477994"/>
    <w:rsid w:val="00486578"/>
    <w:rsid w:val="004F3542"/>
    <w:rsid w:val="0050117B"/>
    <w:rsid w:val="00507938"/>
    <w:rsid w:val="00525483"/>
    <w:rsid w:val="00533EF3"/>
    <w:rsid w:val="005438E6"/>
    <w:rsid w:val="0057018D"/>
    <w:rsid w:val="005A6DDE"/>
    <w:rsid w:val="005C5EB0"/>
    <w:rsid w:val="006353A8"/>
    <w:rsid w:val="006944CB"/>
    <w:rsid w:val="006B174D"/>
    <w:rsid w:val="006D142E"/>
    <w:rsid w:val="006E1C44"/>
    <w:rsid w:val="0074333B"/>
    <w:rsid w:val="00790E34"/>
    <w:rsid w:val="0079397F"/>
    <w:rsid w:val="007C5D38"/>
    <w:rsid w:val="0081321D"/>
    <w:rsid w:val="00841281"/>
    <w:rsid w:val="008514D4"/>
    <w:rsid w:val="008543B9"/>
    <w:rsid w:val="008769DA"/>
    <w:rsid w:val="008C77C0"/>
    <w:rsid w:val="00910674"/>
    <w:rsid w:val="009138A6"/>
    <w:rsid w:val="00943099"/>
    <w:rsid w:val="00947875"/>
    <w:rsid w:val="0095417C"/>
    <w:rsid w:val="00957656"/>
    <w:rsid w:val="00970597"/>
    <w:rsid w:val="009967F3"/>
    <w:rsid w:val="009A6CBF"/>
    <w:rsid w:val="009C1D8B"/>
    <w:rsid w:val="009D200F"/>
    <w:rsid w:val="009F4C46"/>
    <w:rsid w:val="00A23286"/>
    <w:rsid w:val="00A25F0C"/>
    <w:rsid w:val="00A8307E"/>
    <w:rsid w:val="00A91FC7"/>
    <w:rsid w:val="00AB670F"/>
    <w:rsid w:val="00AD2995"/>
    <w:rsid w:val="00AF058D"/>
    <w:rsid w:val="00B74F4D"/>
    <w:rsid w:val="00C00F4B"/>
    <w:rsid w:val="00C24BF8"/>
    <w:rsid w:val="00C2530D"/>
    <w:rsid w:val="00CE20C0"/>
    <w:rsid w:val="00CE4BA3"/>
    <w:rsid w:val="00CF0C32"/>
    <w:rsid w:val="00D62457"/>
    <w:rsid w:val="00D726C9"/>
    <w:rsid w:val="00DF31E7"/>
    <w:rsid w:val="00DF671B"/>
    <w:rsid w:val="00E068B0"/>
    <w:rsid w:val="00E4585D"/>
    <w:rsid w:val="00E8772F"/>
    <w:rsid w:val="00E925FA"/>
    <w:rsid w:val="00EA3597"/>
    <w:rsid w:val="00EC1873"/>
    <w:rsid w:val="00EE3C83"/>
    <w:rsid w:val="00F03114"/>
    <w:rsid w:val="00F41507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88E1"/>
  <w15:docId w15:val="{127FE7A5-9DF3-443F-BB7A-3E5CBC6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1B6"/>
    <w:rPr>
      <w:sz w:val="18"/>
      <w:szCs w:val="18"/>
    </w:rPr>
  </w:style>
  <w:style w:type="paragraph" w:styleId="a7">
    <w:name w:val="List Paragraph"/>
    <w:basedOn w:val="a"/>
    <w:uiPriority w:val="34"/>
    <w:qFormat/>
    <w:rsid w:val="003559D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22E3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2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460</Words>
  <Characters>2622</Characters>
  <Application>Microsoft Office Word</Application>
  <DocSecurity>0</DocSecurity>
  <Lines>21</Lines>
  <Paragraphs>6</Paragraphs>
  <ScaleCrop>false</ScaleCrop>
  <Company>地球联邦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cp:lastPrinted>2022-01-03T02:47:00Z</cp:lastPrinted>
  <dcterms:created xsi:type="dcterms:W3CDTF">2021-11-16T08:42:00Z</dcterms:created>
  <dcterms:modified xsi:type="dcterms:W3CDTF">2022-01-03T07:04:00Z</dcterms:modified>
</cp:coreProperties>
</file>